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                             </w:t>
      </w:r>
      <w:r w:rsidDel="00000000" w:rsidR="00000000" w:rsidRPr="00000000">
        <w:rPr/>
        <w:drawing>
          <wp:inline distB="0" distT="0" distL="0" distR="0">
            <wp:extent cx="6135995" cy="1466667"/>
            <wp:effectExtent b="0" l="0" r="0" t="0"/>
            <wp:docPr id="3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5995" cy="14666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1130300</wp:posOffset>
                </wp:positionH>
                <wp:positionV relativeFrom="paragraph">
                  <wp:posOffset>977900</wp:posOffset>
                </wp:positionV>
                <wp:extent cx="4222115" cy="476250"/>
                <wp:effectExtent b="0" l="0" r="0" t="0"/>
                <wp:wrapNone/>
                <wp:docPr id="6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239705" y="3546638"/>
                          <a:ext cx="4212590" cy="4667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ffffff"/>
                                <w:sz w:val="48"/>
                                <w:vertAlign w:val="baseline"/>
                              </w:rPr>
                              <w:t xml:space="preserve">Домашнее задание № 21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1130300</wp:posOffset>
                </wp:positionH>
                <wp:positionV relativeFrom="paragraph">
                  <wp:posOffset>977900</wp:posOffset>
                </wp:positionV>
                <wp:extent cx="4222115" cy="476250"/>
                <wp:effectExtent b="0" l="0" r="0" t="0"/>
                <wp:wrapNone/>
                <wp:docPr id="6" name="image35.png"/>
                <a:graphic>
                  <a:graphicData uri="http://schemas.openxmlformats.org/drawingml/2006/picture">
                    <pic:pic>
                      <pic:nvPicPr>
                        <pic:cNvPr id="0" name="image3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22115" cy="4762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Курс: «Мануальное тестирование ПО»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                 Тема: Особенности тестирования веб-приложений.</w:t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Возьмите элементы сайта с лекции и найдите эти элементы на живых сайтах, привести 1 пример. (Разрешено пропустить три элемента которых не найдете)</w:t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Пример: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Хедер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left"/>
        <w:rPr/>
      </w:pP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Интернет магазин кроссовок, одежды и обуви с доставкой по Москве, России и заграницу Sneakerhead</w:t>
        </w:r>
      </w:hyperlink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189582</wp:posOffset>
            </wp:positionV>
            <wp:extent cx="6297620" cy="368300"/>
            <wp:effectExtent b="0" l="0" r="0" t="0"/>
            <wp:wrapNone/>
            <wp:docPr id="3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7620" cy="368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work area</w:t>
      </w:r>
    </w:p>
    <w:p w:rsidR="00000000" w:rsidDel="00000000" w:rsidP="00000000" w:rsidRDefault="00000000" w:rsidRPr="00000000" w14:paraId="00000013">
      <w:pPr>
        <w:rPr/>
      </w:pP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Интернет магазин кроссовок, одежды и обуви с доставкой по Москве, России и заграницу Sneakerhead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4895850" cy="3257550"/>
            <wp:effectExtent b="0" l="0" r="0" t="0"/>
            <wp:docPr id="2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257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ФУТЕР</w:t>
      </w:r>
    </w:p>
    <w:p w:rsidR="00000000" w:rsidDel="00000000" w:rsidP="00000000" w:rsidRDefault="00000000" w:rsidRPr="00000000" w14:paraId="00000018">
      <w:pPr>
        <w:rPr/>
      </w:pP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Интернет магазин кроссовок, одежды и обуви с доставкой по Москве, России и заграницу Sneakerhead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6297620" cy="1638300"/>
            <wp:effectExtent b="0" l="0" r="0" t="0"/>
            <wp:docPr id="2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762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кнопка</w:t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  <w:sz w:val="28"/>
          <w:szCs w:val="28"/>
        </w:rPr>
      </w:pP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Интернет магазин кроссовок, одежды и обуви с доставкой по Москве, России и заграницу Sneakerhead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114550" cy="762000"/>
            <wp:effectExtent b="0" l="0" r="0" t="0"/>
            <wp:docPr id="2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Radiobutton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hyperlink r:id="rId17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6"/>
            <w:szCs w:val="26"/>
            <w:u w:val="single"/>
            <w:rtl w:val="0"/>
          </w:rPr>
          <w:t xml:space="preserve">Мужские аксессуары — купить в интернет-магазине Ламода (lamoda.ru)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3162300" cy="2628900"/>
            <wp:effectExtent b="0" l="0" r="0" t="0"/>
            <wp:docPr id="4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CHECKBOX</w:t>
      </w:r>
    </w:p>
    <w:p w:rsidR="00000000" w:rsidDel="00000000" w:rsidP="00000000" w:rsidRDefault="00000000" w:rsidRPr="00000000" w14:paraId="00000021">
      <w:pPr>
        <w:widowControl w:val="1"/>
        <w:spacing w:line="36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hyperlink r:id="rId19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6"/>
            <w:szCs w:val="26"/>
            <w:u w:val="single"/>
            <w:rtl w:val="0"/>
          </w:rPr>
          <w:t xml:space="preserve">Мужские аксессуары — купить в интернет-магазине Ламода (lamoda.ru)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widowControl w:val="1"/>
        <w:spacing w:line="36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3457575" cy="4572000"/>
            <wp:effectExtent b="0" l="0" r="0" t="0"/>
            <wp:docPr id="3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widowControl w:val="1"/>
        <w:spacing w:line="360" w:lineRule="auto"/>
        <w:jc w:val="center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SELECT</w:t>
      </w:r>
    </w:p>
    <w:p w:rsidR="00000000" w:rsidDel="00000000" w:rsidP="00000000" w:rsidRDefault="00000000" w:rsidRPr="00000000" w14:paraId="00000024">
      <w:pPr>
        <w:widowControl w:val="1"/>
        <w:spacing w:line="36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hyperlink r:id="rId21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6"/>
            <w:szCs w:val="26"/>
            <w:u w:val="single"/>
            <w:rtl w:val="0"/>
          </w:rPr>
          <w:t xml:space="preserve">Купить аксессуары по низкой цене в интернет магазине Sneakerhead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widowControl w:val="1"/>
        <w:spacing w:line="36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6296025" cy="1509616"/>
            <wp:effectExtent b="0" l="0" r="0" t="0"/>
            <wp:docPr id="3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2"/>
                    <a:srcRect b="5739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15096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СЛАЙДЕР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hyperlink r:id="rId23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8"/>
            <w:szCs w:val="28"/>
            <w:u w:val="single"/>
            <w:rtl w:val="0"/>
          </w:rPr>
          <w:t xml:space="preserve">Мужские аксессуары — купить в интернет-магазине Ламода (lamoda.ru)</w:t>
        </w:r>
      </w:hyperlink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-266699</wp:posOffset>
            </wp:positionH>
            <wp:positionV relativeFrom="paragraph">
              <wp:posOffset>708608</wp:posOffset>
            </wp:positionV>
            <wp:extent cx="6297620" cy="1828800"/>
            <wp:effectExtent b="0" l="0" r="0" t="0"/>
            <wp:wrapNone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7620" cy="1828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65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КОНТЕНТ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hyperlink r:id="rId25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8"/>
            <w:szCs w:val="28"/>
            <w:u w:val="single"/>
            <w:rtl w:val="0"/>
          </w:rPr>
          <w:t xml:space="preserve">Купить мужскую одежду и обувь в интернет магазине Lamoda.ru</w:t>
        </w:r>
      </w:hyperlink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325729</wp:posOffset>
            </wp:positionV>
            <wp:extent cx="6300440" cy="2680283"/>
            <wp:effectExtent b="0" l="0" r="0" t="0"/>
            <wp:wrapNone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 b="17310" l="0" r="0" t="7142"/>
                    <a:stretch>
                      <a:fillRect/>
                    </a:stretch>
                  </pic:blipFill>
                  <pic:spPr>
                    <a:xfrm>
                      <a:off x="0" y="0"/>
                      <a:ext cx="6300440" cy="268028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POPUP</w:t>
      </w:r>
    </w:p>
    <w:p w:rsidR="00000000" w:rsidDel="00000000" w:rsidP="00000000" w:rsidRDefault="00000000" w:rsidRPr="00000000" w14:paraId="00000039">
      <w:pPr>
        <w:widowControl w:val="1"/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hyperlink r:id="rId27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8"/>
            <w:szCs w:val="28"/>
            <w:u w:val="single"/>
            <w:rtl w:val="0"/>
          </w:rPr>
          <w:t xml:space="preserve">Купить мужскую одежду и обувь в интернет магазине Lamoda.ru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widowControl w:val="1"/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6296025" cy="3348651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8"/>
                    <a:srcRect b="0" l="0" r="0" t="5493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3486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МОДАЛЬНОЕ ОКНО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hyperlink r:id="rId29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8"/>
            <w:szCs w:val="28"/>
            <w:u w:val="single"/>
            <w:rtl w:val="0"/>
          </w:rPr>
          <w:t xml:space="preserve">Политика конфиденциальности – Sneakerhead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6300528" cy="3009900"/>
            <wp:effectExtent b="0" l="0" r="0" t="0"/>
            <wp:docPr id="3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0"/>
                    <a:srcRect b="7526" l="0" r="0" t="7526"/>
                    <a:stretch>
                      <a:fillRect/>
                    </a:stretch>
                  </pic:blipFill>
                  <pic:spPr>
                    <a:xfrm>
                      <a:off x="0" y="0"/>
                      <a:ext cx="6300528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БЛОК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hyperlink r:id="rId31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8"/>
            <w:szCs w:val="28"/>
            <w:u w:val="single"/>
            <w:rtl w:val="0"/>
          </w:rPr>
          <w:t xml:space="preserve">Интернет магазин кроссовок, одежды и обуви с доставкой по Москве, России и заграницу Sneakerhead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6297620" cy="2032000"/>
            <wp:effectExtent b="0" l="0" r="0" t="0"/>
            <wp:docPr id="3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762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РАЗДЕЛ</w:t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hyperlink r:id="rId33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8"/>
            <w:szCs w:val="28"/>
            <w:u w:val="single"/>
            <w:rtl w:val="0"/>
          </w:rPr>
          <w:t xml:space="preserve">Купить мужскую одежду и обувь в интернет магазине Lamoda.ru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2971800" cy="552450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55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ПРЕВЬЮ</w:t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hyperlink r:id="rId35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8"/>
            <w:szCs w:val="28"/>
            <w:u w:val="single"/>
            <w:rtl w:val="0"/>
          </w:rPr>
          <w:t xml:space="preserve">Ботинки Dino Ricci — купить в интернет-магазине Lamoda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6296025" cy="2809875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6"/>
                    <a:srcRect b="8333" l="0" r="0" t="12365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2809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ТУЛТИП</w:t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hyperlink r:id="rId37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8"/>
            <w:szCs w:val="28"/>
            <w:u w:val="single"/>
            <w:rtl w:val="0"/>
          </w:rPr>
          <w:t xml:space="preserve">Купить мужскую одежду и обувь в интернет магазине Lamoda.ru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2613498" cy="1960123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8"/>
                    <a:srcRect b="51979" l="70354" r="0" t="8487"/>
                    <a:stretch>
                      <a:fillRect/>
                    </a:stretch>
                  </pic:blipFill>
                  <pic:spPr>
                    <a:xfrm>
                      <a:off x="0" y="0"/>
                      <a:ext cx="2613498" cy="19601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БОРДЕР</w:t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hyperlink r:id="rId39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8"/>
            <w:szCs w:val="28"/>
            <w:u w:val="single"/>
            <w:rtl w:val="0"/>
          </w:rPr>
          <w:t xml:space="preserve">КАК НАЧАТЬ ИГРУ? | Forsaken World | Rebirth (fw-rebirth.com)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3542983" cy="2124288"/>
            <wp:effectExtent b="0" l="0" r="0" t="0"/>
            <wp:wrapNone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2983" cy="21242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НАВИГАЦИЯ</w:t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hyperlink r:id="rId41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8"/>
            <w:szCs w:val="28"/>
            <w:u w:val="single"/>
            <w:rtl w:val="0"/>
          </w:rPr>
          <w:t xml:space="preserve">Интернет магазин кроссовок, одежды и обуви с доставкой по Москве, России и заграницу Sneakerhead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1419225" cy="485775"/>
            <wp:effectExtent b="0" l="0" r="0" t="0"/>
            <wp:docPr id="3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48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ПАГИНАЦИЯ</w:t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hyperlink r:id="rId43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8"/>
            <w:szCs w:val="28"/>
            <w:u w:val="single"/>
            <w:rtl w:val="0"/>
          </w:rPr>
          <w:t xml:space="preserve">Мужская одежда, обувь и аксессуары Nike — купить в интернет-магазине Ламода (lamoda.ru)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648075" cy="942975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942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СПИСКИ</w:t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hyperlink r:id="rId45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8"/>
            <w:szCs w:val="28"/>
            <w:u w:val="single"/>
            <w:rtl w:val="0"/>
          </w:rPr>
          <w:t xml:space="preserve">Интернет магазин кроссовок, одежды и обуви с доставкой по Москве, России и заграницу Sneakerhead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1152525" cy="10287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СТРЕЛОЧКИ</w:t>
      </w:r>
    </w:p>
    <w:p w:rsidR="00000000" w:rsidDel="00000000" w:rsidP="00000000" w:rsidRDefault="00000000" w:rsidRPr="00000000" w14:paraId="00000069">
      <w:pPr>
        <w:widowControl w:val="1"/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hyperlink r:id="rId47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8"/>
            <w:szCs w:val="28"/>
            <w:u w:val="single"/>
            <w:rtl w:val="0"/>
          </w:rPr>
          <w:t xml:space="preserve">Интернет магазин кроссовок, одежды и обуви с доставкой по Москве, России и заграницу Sneakerhead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942975" cy="1476375"/>
            <wp:effectExtent b="0" l="0" r="0" t="0"/>
            <wp:docPr id="3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1476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ПОИСКОВАЯ СТРОКА</w:t>
      </w:r>
    </w:p>
    <w:p w:rsidR="00000000" w:rsidDel="00000000" w:rsidP="00000000" w:rsidRDefault="00000000" w:rsidRPr="00000000" w14:paraId="0000006D">
      <w:pPr>
        <w:widowControl w:val="1"/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hyperlink r:id="rId49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8"/>
            <w:szCs w:val="28"/>
            <w:u w:val="single"/>
            <w:rtl w:val="0"/>
          </w:rPr>
          <w:t xml:space="preserve">Интернет магазин кроссовок, одежды и обуви с доставкой по Москве, России и заграницу Sneakerhead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widowControl w:val="1"/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6130453" cy="748587"/>
            <wp:effectExtent b="0" l="0" r="0" t="0"/>
            <wp:docPr id="4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0"/>
                    <a:srcRect b="58492" l="2699" r="0" t="20324"/>
                    <a:stretch>
                      <a:fillRect/>
                    </a:stretch>
                  </pic:blipFill>
                  <pic:spPr>
                    <a:xfrm>
                      <a:off x="0" y="0"/>
                      <a:ext cx="6130453" cy="7485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ПЛЕЕР</w:t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hyperlink r:id="rId51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8"/>
            <w:szCs w:val="28"/>
            <w:u w:val="single"/>
            <w:rtl w:val="0"/>
          </w:rPr>
          <w:t xml:space="preserve">Переезд из Гарлема в Куинс. - YouTube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6297620" cy="3721100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762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ПОЛЗУНОК</w:t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hyperlink r:id="rId53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8"/>
            <w:szCs w:val="28"/>
            <w:u w:val="single"/>
            <w:rtl w:val="0"/>
          </w:rPr>
          <w:t xml:space="preserve">Мужская одежда, обувь и аксессуары Nike — купить в интернет-магазине Ламода (lamoda.ru)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371975" cy="3305175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305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ТЕКСТОВОЕ ПОЛЕ</w:t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hyperlink r:id="rId55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8"/>
            <w:szCs w:val="28"/>
            <w:u w:val="single"/>
            <w:rtl w:val="0"/>
          </w:rPr>
          <w:t xml:space="preserve">Nike на Lamoda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391025" cy="561975"/>
            <wp:effectExtent b="0" l="0" r="0" t="0"/>
            <wp:docPr id="1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561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ПОЛЕ ПАРОЛЯ</w:t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hyperlink r:id="rId57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8"/>
            <w:szCs w:val="28"/>
            <w:u w:val="single"/>
            <w:rtl w:val="0"/>
          </w:rPr>
          <w:t xml:space="preserve">Nike на Lamoda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181475" cy="923925"/>
            <wp:effectExtent b="0" l="0" r="0" t="0"/>
            <wp:docPr id="2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923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МАСКА</w:t>
      </w:r>
    </w:p>
    <w:p w:rsidR="00000000" w:rsidDel="00000000" w:rsidP="00000000" w:rsidRDefault="00000000" w:rsidRPr="00000000" w14:paraId="0000007C">
      <w:pPr>
        <w:widowControl w:val="1"/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hyperlink r:id="rId59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8"/>
            <w:szCs w:val="28"/>
            <w:u w:val="single"/>
            <w:rtl w:val="0"/>
          </w:rPr>
          <w:t xml:space="preserve">Nike на Lamoda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210050" cy="666750"/>
            <wp:effectExtent b="0" l="0" r="0" t="0"/>
            <wp:docPr id="4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66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ССЫЛКА</w:t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hyperlink r:id="rId61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8"/>
            <w:szCs w:val="28"/>
            <w:u w:val="single"/>
            <w:rtl w:val="0"/>
          </w:rPr>
          <w:t xml:space="preserve">Переезд из Гарлема в Куинс. - YouTube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6297620" cy="533400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7620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ХЛЕБНЫЕ КРОШКИ</w:t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hyperlink r:id="rId63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8"/>
            <w:szCs w:val="28"/>
            <w:u w:val="single"/>
            <w:rtl w:val="0"/>
          </w:rPr>
          <w:t xml:space="preserve">Мультфильмы для взрослых из ночного блока [adult swim] (multmania.club)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1371600" cy="533400"/>
            <wp:effectExtent b="0" l="0" r="0" t="0"/>
            <wp:docPr id="2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ЯКОРЬ САЙТА</w:t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hyperlink r:id="rId65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8"/>
            <w:szCs w:val="28"/>
            <w:u w:val="single"/>
            <w:rtl w:val="0"/>
          </w:rPr>
          <w:t xml:space="preserve">Купить женскую одежду в интернет-магазине Ламода (lamoda.ru)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2876550" cy="885825"/>
            <wp:effectExtent b="0" l="0" r="0" t="0"/>
            <wp:docPr id="2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885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ВКЛАДКИ</w:t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hyperlink r:id="rId67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8"/>
            <w:szCs w:val="28"/>
            <w:u w:val="single"/>
            <w:rtl w:val="0"/>
          </w:rPr>
          <w:t xml:space="preserve">Интернет магазин кроссовок, одежды и обуви с доставкой по Москве, России и заграницу Sneakerhead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410075" cy="933450"/>
            <wp:effectExtent b="0" l="0" r="0" t="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933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СТРОКА ЗАГРУЗКИ</w:t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hyperlink r:id="rId69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8"/>
            <w:szCs w:val="28"/>
            <w:u w:val="single"/>
            <w:rtl w:val="0"/>
          </w:rPr>
          <w:t xml:space="preserve">Алтуна - как живет бывшая железнодорожная столица США - YouTube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2667000" cy="304800"/>
            <wp:effectExtent b="0" l="0" r="0" t="0"/>
            <wp:docPr id="4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ПЕРЕКЛЮЧАТЕЛЬ</w:t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hyperlink r:id="rId71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8"/>
            <w:szCs w:val="28"/>
            <w:u w:val="single"/>
            <w:rtl w:val="0"/>
          </w:rPr>
          <w:t xml:space="preserve">ВТБ Бизнес (vtb.ru)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2657475" cy="390525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39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АЛЛЕРТ ОКНО</w:t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hyperlink r:id="rId73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8"/>
            <w:szCs w:val="28"/>
            <w:u w:val="single"/>
            <w:rtl w:val="0"/>
          </w:rPr>
          <w:t xml:space="preserve">ВТБ Бизнес (vtb.ru)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6253480" cy="3105150"/>
            <wp:effectExtent b="0" l="0" r="0" t="0"/>
            <wp:docPr id="2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4"/>
                    <a:srcRect b="7258" l="675" r="0" t="5107"/>
                    <a:stretch>
                      <a:fillRect/>
                    </a:stretch>
                  </pic:blipFill>
                  <pic:spPr>
                    <a:xfrm>
                      <a:off x="0" y="0"/>
                      <a:ext cx="6253480" cy="310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ПРЕЛОАДЕР</w:t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https://w139.zona.plus/</w:t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6297620" cy="3543300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762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РЕЙТИНГ</w:t>
      </w:r>
    </w:p>
    <w:p w:rsidR="00000000" w:rsidDel="00000000" w:rsidP="00000000" w:rsidRDefault="00000000" w:rsidRPr="00000000" w14:paraId="0000009E">
      <w:pPr>
        <w:widowControl w:val="1"/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hyperlink r:id="rId76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8"/>
            <w:szCs w:val="28"/>
            <w:u w:val="single"/>
            <w:rtl w:val="0"/>
          </w:rPr>
          <w:t xml:space="preserve">https://w139.zona.plus/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widowControl w:val="1"/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6297620" cy="520700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7620" cy="52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widowControl w:val="1"/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ТЕГИ</w:t>
      </w:r>
    </w:p>
    <w:p w:rsidR="00000000" w:rsidDel="00000000" w:rsidP="00000000" w:rsidRDefault="00000000" w:rsidRPr="00000000" w14:paraId="000000A1">
      <w:pPr>
        <w:widowControl w:val="1"/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hyperlink r:id="rId78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8"/>
            <w:szCs w:val="28"/>
            <w:u w:val="single"/>
            <w:rtl w:val="0"/>
          </w:rPr>
          <w:t xml:space="preserve">https://w139.zona.plus/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widowControl w:val="1"/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2590800" cy="561975"/>
            <wp:effectExtent b="0" l="0" r="0" t="0"/>
            <wp:docPr id="3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561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widowControl w:val="1"/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widowControl w:val="1"/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40" w:w="11910" w:orient="portrait"/>
      <w:pgMar w:bottom="568" w:top="1440" w:left="1418" w:right="570" w:header="497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Cambria"/>
  <w:font w:name="Georgia"/>
  <w:font w:name="Times New Roman"/>
  <w:font w:name="Arial Narrow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Palatino Linotype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ind w:left="1814" w:hanging="265"/>
    </w:pPr>
    <w:rPr>
      <w:rFonts w:ascii="Arial Narrow" w:cs="Arial Narrow" w:eastAsia="Arial Narrow" w:hAnsi="Arial Narrow"/>
      <w:b w:val="1"/>
      <w:sz w:val="36"/>
      <w:szCs w:val="36"/>
    </w:rPr>
  </w:style>
  <w:style w:type="paragraph" w:styleId="Heading2">
    <w:name w:val="heading 2"/>
    <w:basedOn w:val="Normal"/>
    <w:next w:val="Normal"/>
    <w:pPr>
      <w:spacing w:before="79" w:lineRule="auto"/>
      <w:ind w:left="1417"/>
    </w:pPr>
    <w:rPr>
      <w:rFonts w:ascii="Palatino Linotype" w:cs="Palatino Linotype" w:eastAsia="Palatino Linotype" w:hAnsi="Palatino Linotype"/>
      <w:b w:val="1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spacing w:before="200" w:lineRule="auto"/>
    </w:pPr>
    <w:rPr>
      <w:rFonts w:ascii="Cambria" w:cs="Cambria" w:eastAsia="Cambria" w:hAnsi="Cambria"/>
      <w:b w:val="1"/>
      <w:color w:val="4f81bd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uiPriority w:val="1"/>
    <w:qFormat w:val="1"/>
    <w:rsid w:val="00C167B1"/>
  </w:style>
  <w:style w:type="paragraph" w:styleId="1">
    <w:name w:val="heading 1"/>
    <w:basedOn w:val="a"/>
    <w:uiPriority w:val="1"/>
    <w:qFormat w:val="1"/>
    <w:rsid w:val="00C167B1"/>
    <w:pPr>
      <w:ind w:left="1814" w:hanging="265"/>
      <w:outlineLvl w:val="0"/>
    </w:pPr>
    <w:rPr>
      <w:rFonts w:ascii="Arial Narrow" w:eastAsia="Arial Narrow" w:hAnsi="Arial Narrow"/>
      <w:b w:val="1"/>
      <w:bCs w:val="1"/>
      <w:sz w:val="36"/>
      <w:szCs w:val="36"/>
    </w:rPr>
  </w:style>
  <w:style w:type="paragraph" w:styleId="2">
    <w:name w:val="heading 2"/>
    <w:basedOn w:val="a"/>
    <w:uiPriority w:val="1"/>
    <w:qFormat w:val="1"/>
    <w:rsid w:val="00C167B1"/>
    <w:pPr>
      <w:spacing w:before="79"/>
      <w:ind w:left="1417"/>
      <w:outlineLvl w:val="1"/>
    </w:pPr>
    <w:rPr>
      <w:rFonts w:ascii="Palatino Linotype" w:eastAsia="Palatino Linotype" w:hAnsi="Palatino Linotype"/>
      <w:b w:val="1"/>
      <w:bCs w:val="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 w:val="1"/>
    <w:unhideWhenUsed w:val="1"/>
    <w:qFormat w:val="1"/>
    <w:rsid w:val="00C94A59"/>
    <w:pPr>
      <w:keepNext w:val="1"/>
      <w:keepLines w:val="1"/>
      <w:spacing w:before="200"/>
      <w:outlineLvl w:val="2"/>
    </w:pPr>
    <w:rPr>
      <w:rFonts w:asciiTheme="majorHAnsi" w:cstheme="majorBidi" w:eastAsiaTheme="majorEastAsia" w:hAnsiTheme="majorHAnsi"/>
      <w:b w:val="1"/>
      <w:bCs w:val="1"/>
      <w:color w:val="4f81bd" w:themeColor="accent1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TableNormal" w:customStyle="1">
    <w:name w:val="Table Normal"/>
    <w:uiPriority w:val="2"/>
    <w:semiHidden w:val="1"/>
    <w:unhideWhenUsed w:val="1"/>
    <w:qFormat w:val="1"/>
    <w:rsid w:val="00C167B1"/>
    <w:tblPr>
      <w:tblInd w:w="0.0" w:type="dxa"/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Body Text"/>
    <w:basedOn w:val="a"/>
    <w:uiPriority w:val="1"/>
    <w:qFormat w:val="1"/>
    <w:rsid w:val="00C167B1"/>
    <w:pPr>
      <w:spacing w:before="111"/>
      <w:ind w:left="1814"/>
    </w:pPr>
    <w:rPr>
      <w:rFonts w:ascii="Times New Roman" w:eastAsia="Times New Roman" w:hAnsi="Times New Roman"/>
      <w:sz w:val="28"/>
      <w:szCs w:val="28"/>
    </w:rPr>
  </w:style>
  <w:style w:type="paragraph" w:styleId="a4">
    <w:name w:val="List Paragraph"/>
    <w:basedOn w:val="a"/>
    <w:uiPriority w:val="34"/>
    <w:qFormat w:val="1"/>
    <w:rsid w:val="00C167B1"/>
  </w:style>
  <w:style w:type="paragraph" w:styleId="TableParagraph" w:customStyle="1">
    <w:name w:val="Table Paragraph"/>
    <w:basedOn w:val="a"/>
    <w:uiPriority w:val="1"/>
    <w:qFormat w:val="1"/>
    <w:rsid w:val="00C167B1"/>
  </w:style>
  <w:style w:type="paragraph" w:styleId="a5">
    <w:name w:val="Normal (Web)"/>
    <w:basedOn w:val="a"/>
    <w:unhideWhenUsed w:val="1"/>
    <w:rsid w:val="00AF3C5F"/>
    <w:pPr>
      <w:widowControl w:val="1"/>
      <w:spacing w:after="142" w:before="100" w:beforeAutospacing="1" w:line="288" w:lineRule="auto"/>
    </w:pPr>
    <w:rPr>
      <w:rFonts w:ascii="Times New Roman" w:cs="Times New Roman" w:eastAsia="Times New Roman" w:hAnsi="Times New Roman"/>
      <w:sz w:val="24"/>
      <w:szCs w:val="24"/>
      <w:lang w:eastAsia="ru-RU" w:val="ru-RU"/>
    </w:rPr>
  </w:style>
  <w:style w:type="paragraph" w:styleId="a6">
    <w:name w:val="Balloon Text"/>
    <w:basedOn w:val="a"/>
    <w:link w:val="a7"/>
    <w:uiPriority w:val="99"/>
    <w:semiHidden w:val="1"/>
    <w:unhideWhenUsed w:val="1"/>
    <w:rsid w:val="005179C4"/>
    <w:rPr>
      <w:rFonts w:ascii="Tahoma" w:cs="Tahoma" w:hAnsi="Tahoma"/>
      <w:sz w:val="16"/>
      <w:szCs w:val="16"/>
    </w:rPr>
  </w:style>
  <w:style w:type="character" w:styleId="a7" w:customStyle="1">
    <w:name w:val="Текст выноски Знак"/>
    <w:basedOn w:val="a0"/>
    <w:link w:val="a6"/>
    <w:uiPriority w:val="99"/>
    <w:semiHidden w:val="1"/>
    <w:rsid w:val="005179C4"/>
    <w:rPr>
      <w:rFonts w:ascii="Tahoma" w:cs="Tahoma" w:hAnsi="Tahoma"/>
      <w:sz w:val="16"/>
      <w:szCs w:val="16"/>
    </w:rPr>
  </w:style>
  <w:style w:type="character" w:styleId="a8">
    <w:name w:val="Hyperlink"/>
    <w:basedOn w:val="a0"/>
    <w:uiPriority w:val="99"/>
    <w:unhideWhenUsed w:val="1"/>
    <w:rsid w:val="00E76B49"/>
    <w:rPr>
      <w:color w:val="0000ff" w:themeColor="hyperlink"/>
      <w:u w:val="single"/>
    </w:rPr>
  </w:style>
  <w:style w:type="character" w:styleId="a9">
    <w:name w:val="FollowedHyperlink"/>
    <w:basedOn w:val="a0"/>
    <w:uiPriority w:val="99"/>
    <w:semiHidden w:val="1"/>
    <w:unhideWhenUsed w:val="1"/>
    <w:rsid w:val="00E76B49"/>
    <w:rPr>
      <w:color w:val="800080" w:themeColor="followedHyperlink"/>
      <w:u w:val="single"/>
    </w:rPr>
  </w:style>
  <w:style w:type="table" w:styleId="aa">
    <w:name w:val="Table Grid"/>
    <w:basedOn w:val="a1"/>
    <w:uiPriority w:val="59"/>
    <w:rsid w:val="00E76B49"/>
    <w:pPr>
      <w:widowControl w:val="1"/>
    </w:pPr>
    <w:rPr>
      <w:lang w:val="uk-UA"/>
    </w:r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character" w:styleId="30" w:customStyle="1">
    <w:name w:val="Заголовок 3 Знак"/>
    <w:basedOn w:val="a0"/>
    <w:link w:val="3"/>
    <w:uiPriority w:val="9"/>
    <w:semiHidden w:val="1"/>
    <w:rsid w:val="00C94A59"/>
    <w:rPr>
      <w:rFonts w:asciiTheme="majorHAnsi" w:cstheme="majorBidi" w:eastAsiaTheme="majorEastAsia" w:hAnsiTheme="majorHAnsi"/>
      <w:b w:val="1"/>
      <w:bCs w:val="1"/>
      <w:color w:val="4f81bd" w:themeColor="accent1"/>
    </w:rPr>
  </w:style>
  <w:style w:type="character" w:styleId="ab">
    <w:name w:val="Strong"/>
    <w:basedOn w:val="a0"/>
    <w:uiPriority w:val="22"/>
    <w:qFormat w:val="1"/>
    <w:rsid w:val="002D1756"/>
    <w:rPr>
      <w:b w:val="1"/>
      <w:bCs w:val="1"/>
    </w:rPr>
  </w:style>
  <w:style w:type="paragraph" w:styleId="ac">
    <w:name w:val="No Spacing"/>
    <w:uiPriority w:val="1"/>
    <w:qFormat w:val="1"/>
    <w:rsid w:val="00876815"/>
  </w:style>
  <w:style w:type="paragraph" w:styleId="Default" w:customStyle="1">
    <w:name w:val="Default"/>
    <w:rsid w:val="00F67F2E"/>
    <w:pPr>
      <w:widowControl w:val="1"/>
      <w:autoSpaceDE w:val="0"/>
      <w:autoSpaceDN w:val="0"/>
      <w:adjustRightInd w:val="0"/>
    </w:pPr>
    <w:rPr>
      <w:rFonts w:ascii="Arial" w:cs="Arial" w:hAnsi="Arial"/>
      <w:color w:val="000000"/>
      <w:sz w:val="24"/>
      <w:szCs w:val="24"/>
      <w:lang w:val="uk-UA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8.png"/><Relationship Id="rId42" Type="http://schemas.openxmlformats.org/officeDocument/2006/relationships/image" Target="media/image34.png"/><Relationship Id="rId41" Type="http://schemas.openxmlformats.org/officeDocument/2006/relationships/hyperlink" Target="https://sneakerhead.ru/" TargetMode="External"/><Relationship Id="rId44" Type="http://schemas.openxmlformats.org/officeDocument/2006/relationships/image" Target="media/image12.png"/><Relationship Id="rId43" Type="http://schemas.openxmlformats.org/officeDocument/2006/relationships/hyperlink" Target="https://www.lamoda.ru/cb/4152-2047/default-men-nike/?sf=201" TargetMode="External"/><Relationship Id="rId46" Type="http://schemas.openxmlformats.org/officeDocument/2006/relationships/image" Target="media/image1.png"/><Relationship Id="rId45" Type="http://schemas.openxmlformats.org/officeDocument/2006/relationships/hyperlink" Target="https://sneakerhead.ru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sneakerhead.ru/" TargetMode="External"/><Relationship Id="rId48" Type="http://schemas.openxmlformats.org/officeDocument/2006/relationships/image" Target="media/image27.png"/><Relationship Id="rId47" Type="http://schemas.openxmlformats.org/officeDocument/2006/relationships/hyperlink" Target="https://sneakerhead.ru/" TargetMode="External"/><Relationship Id="rId49" Type="http://schemas.openxmlformats.org/officeDocument/2006/relationships/hyperlink" Target="https://sneakerhead.ru/" TargetMode="Externa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22.png"/><Relationship Id="rId8" Type="http://schemas.openxmlformats.org/officeDocument/2006/relationships/image" Target="media/image35.png"/><Relationship Id="rId73" Type="http://schemas.openxmlformats.org/officeDocument/2006/relationships/hyperlink" Target="https://db.vtb.ru/login" TargetMode="External"/><Relationship Id="rId72" Type="http://schemas.openxmlformats.org/officeDocument/2006/relationships/image" Target="media/image32.png"/><Relationship Id="rId31" Type="http://schemas.openxmlformats.org/officeDocument/2006/relationships/hyperlink" Target="https://sneakerhead.ru/" TargetMode="External"/><Relationship Id="rId75" Type="http://schemas.openxmlformats.org/officeDocument/2006/relationships/image" Target="media/image17.png"/><Relationship Id="rId30" Type="http://schemas.openxmlformats.org/officeDocument/2006/relationships/image" Target="media/image29.png"/><Relationship Id="rId74" Type="http://schemas.openxmlformats.org/officeDocument/2006/relationships/image" Target="media/image38.png"/><Relationship Id="rId33" Type="http://schemas.openxmlformats.org/officeDocument/2006/relationships/hyperlink" Target="https://www.lamoda.ru/women-home/?sitelink=topmenuW" TargetMode="External"/><Relationship Id="rId77" Type="http://schemas.openxmlformats.org/officeDocument/2006/relationships/image" Target="media/image6.png"/><Relationship Id="rId32" Type="http://schemas.openxmlformats.org/officeDocument/2006/relationships/image" Target="media/image25.png"/><Relationship Id="rId76" Type="http://schemas.openxmlformats.org/officeDocument/2006/relationships/hyperlink" Target="https://w139.zona.plus/" TargetMode="External"/><Relationship Id="rId35" Type="http://schemas.openxmlformats.org/officeDocument/2006/relationships/hyperlink" Target="https://www.lamoda.ru/p/mp002xm0989x/shoes-dinoricci-botinki/" TargetMode="External"/><Relationship Id="rId79" Type="http://schemas.openxmlformats.org/officeDocument/2006/relationships/image" Target="media/image37.png"/><Relationship Id="rId34" Type="http://schemas.openxmlformats.org/officeDocument/2006/relationships/image" Target="media/image14.png"/><Relationship Id="rId78" Type="http://schemas.openxmlformats.org/officeDocument/2006/relationships/hyperlink" Target="https://w139.zona.plus/" TargetMode="External"/><Relationship Id="rId71" Type="http://schemas.openxmlformats.org/officeDocument/2006/relationships/hyperlink" Target="https://db.vtb.ru/login" TargetMode="External"/><Relationship Id="rId70" Type="http://schemas.openxmlformats.org/officeDocument/2006/relationships/image" Target="media/image33.png"/><Relationship Id="rId37" Type="http://schemas.openxmlformats.org/officeDocument/2006/relationships/hyperlink" Target="https://www.lamoda.ru/men-home/" TargetMode="External"/><Relationship Id="rId36" Type="http://schemas.openxmlformats.org/officeDocument/2006/relationships/image" Target="media/image16.png"/><Relationship Id="rId39" Type="http://schemas.openxmlformats.org/officeDocument/2006/relationships/hyperlink" Target="https://fw-rebirth.com/download" TargetMode="External"/><Relationship Id="rId38" Type="http://schemas.openxmlformats.org/officeDocument/2006/relationships/image" Target="media/image2.png"/><Relationship Id="rId62" Type="http://schemas.openxmlformats.org/officeDocument/2006/relationships/image" Target="media/image7.png"/><Relationship Id="rId61" Type="http://schemas.openxmlformats.org/officeDocument/2006/relationships/hyperlink" Target="https://www.youtube.com/watch?v=3-HrXvV4zss&amp;ab_channel=SamsebeskazalDenis" TargetMode="External"/><Relationship Id="rId20" Type="http://schemas.openxmlformats.org/officeDocument/2006/relationships/image" Target="media/image24.png"/><Relationship Id="rId64" Type="http://schemas.openxmlformats.org/officeDocument/2006/relationships/image" Target="media/image11.png"/><Relationship Id="rId63" Type="http://schemas.openxmlformats.org/officeDocument/2006/relationships/hyperlink" Target="https://pro.multmania.club/adult_swim.html" TargetMode="External"/><Relationship Id="rId22" Type="http://schemas.openxmlformats.org/officeDocument/2006/relationships/image" Target="media/image31.png"/><Relationship Id="rId66" Type="http://schemas.openxmlformats.org/officeDocument/2006/relationships/image" Target="media/image3.png"/><Relationship Id="rId21" Type="http://schemas.openxmlformats.org/officeDocument/2006/relationships/hyperlink" Target="https://sneakerhead.ru/stuff/" TargetMode="External"/><Relationship Id="rId65" Type="http://schemas.openxmlformats.org/officeDocument/2006/relationships/hyperlink" Target="https://www.lamoda.ru/checkout/cart/" TargetMode="External"/><Relationship Id="rId24" Type="http://schemas.openxmlformats.org/officeDocument/2006/relationships/image" Target="media/image5.png"/><Relationship Id="rId68" Type="http://schemas.openxmlformats.org/officeDocument/2006/relationships/image" Target="media/image19.png"/><Relationship Id="rId23" Type="http://schemas.openxmlformats.org/officeDocument/2006/relationships/hyperlink" Target="https://www.lamoda.ru/c/559/accs-muzhskieaksessuary/" TargetMode="External"/><Relationship Id="rId67" Type="http://schemas.openxmlformats.org/officeDocument/2006/relationships/hyperlink" Target="https://sneakerhead.ru/" TargetMode="External"/><Relationship Id="rId60" Type="http://schemas.openxmlformats.org/officeDocument/2006/relationships/image" Target="media/image26.png"/><Relationship Id="rId26" Type="http://schemas.openxmlformats.org/officeDocument/2006/relationships/image" Target="media/image13.png"/><Relationship Id="rId25" Type="http://schemas.openxmlformats.org/officeDocument/2006/relationships/hyperlink" Target="https://www.lamoda.ru/men-home/" TargetMode="External"/><Relationship Id="rId69" Type="http://schemas.openxmlformats.org/officeDocument/2006/relationships/hyperlink" Target="https://www.youtube.com/watch?v=wMol0oJg0KE&amp;ab_channel=SamsebeskazalDenis" TargetMode="External"/><Relationship Id="rId28" Type="http://schemas.openxmlformats.org/officeDocument/2006/relationships/image" Target="media/image28.png"/><Relationship Id="rId27" Type="http://schemas.openxmlformats.org/officeDocument/2006/relationships/hyperlink" Target="https://www.lamoda.ru/men-home/" TargetMode="External"/><Relationship Id="rId29" Type="http://schemas.openxmlformats.org/officeDocument/2006/relationships/hyperlink" Target="https://sneakerhead.ru/privacy/" TargetMode="External"/><Relationship Id="rId51" Type="http://schemas.openxmlformats.org/officeDocument/2006/relationships/hyperlink" Target="https://www.youtube.com/watch?v=3-HrXvV4zss&amp;ab_channel=SamsebeskazalDenis" TargetMode="External"/><Relationship Id="rId50" Type="http://schemas.openxmlformats.org/officeDocument/2006/relationships/image" Target="media/image36.png"/><Relationship Id="rId53" Type="http://schemas.openxmlformats.org/officeDocument/2006/relationships/hyperlink" Target="https://www.lamoda.ru/cb/4152-2047/default-men-nike/?sf=201" TargetMode="External"/><Relationship Id="rId52" Type="http://schemas.openxmlformats.org/officeDocument/2006/relationships/image" Target="media/image15.png"/><Relationship Id="rId11" Type="http://schemas.openxmlformats.org/officeDocument/2006/relationships/hyperlink" Target="https://sneakerhead.ru/" TargetMode="External"/><Relationship Id="rId55" Type="http://schemas.openxmlformats.org/officeDocument/2006/relationships/hyperlink" Target="https://www.lamoda.ru/lp/nike_m/?redirect_search_value=yfqr" TargetMode="External"/><Relationship Id="rId10" Type="http://schemas.openxmlformats.org/officeDocument/2006/relationships/image" Target="media/image23.png"/><Relationship Id="rId54" Type="http://schemas.openxmlformats.org/officeDocument/2006/relationships/image" Target="media/image4.png"/><Relationship Id="rId13" Type="http://schemas.openxmlformats.org/officeDocument/2006/relationships/hyperlink" Target="https://sneakerhead.ru/" TargetMode="External"/><Relationship Id="rId57" Type="http://schemas.openxmlformats.org/officeDocument/2006/relationships/hyperlink" Target="https://www.lamoda.ru/lp/nike_m/?redirect_search_value=yfqr" TargetMode="External"/><Relationship Id="rId12" Type="http://schemas.openxmlformats.org/officeDocument/2006/relationships/image" Target="media/image9.png"/><Relationship Id="rId56" Type="http://schemas.openxmlformats.org/officeDocument/2006/relationships/image" Target="media/image20.png"/><Relationship Id="rId15" Type="http://schemas.openxmlformats.org/officeDocument/2006/relationships/hyperlink" Target="https://sneakerhead.ru/" TargetMode="External"/><Relationship Id="rId59" Type="http://schemas.openxmlformats.org/officeDocument/2006/relationships/hyperlink" Target="https://www.lamoda.ru/lp/nike_m/?redirect_search_value=yfqr" TargetMode="External"/><Relationship Id="rId14" Type="http://schemas.openxmlformats.org/officeDocument/2006/relationships/image" Target="media/image10.png"/><Relationship Id="rId58" Type="http://schemas.openxmlformats.org/officeDocument/2006/relationships/image" Target="media/image21.png"/><Relationship Id="rId17" Type="http://schemas.openxmlformats.org/officeDocument/2006/relationships/hyperlink" Target="https://www.lamoda.ru/c/559/accs-muzhskieaksessuary/" TargetMode="External"/><Relationship Id="rId16" Type="http://schemas.openxmlformats.org/officeDocument/2006/relationships/image" Target="media/image18.png"/><Relationship Id="rId19" Type="http://schemas.openxmlformats.org/officeDocument/2006/relationships/hyperlink" Target="https://www.lamoda.ru/c/559/accs-muzhskieaksessuary/" TargetMode="External"/><Relationship Id="rId18" Type="http://schemas.openxmlformats.org/officeDocument/2006/relationships/image" Target="media/image3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alNarrow-regular.ttf"/><Relationship Id="rId2" Type="http://schemas.openxmlformats.org/officeDocument/2006/relationships/font" Target="fonts/ArialNarrow-bold.ttf"/><Relationship Id="rId3" Type="http://schemas.openxmlformats.org/officeDocument/2006/relationships/font" Target="fonts/ArialNarrow-italic.ttf"/><Relationship Id="rId4" Type="http://schemas.openxmlformats.org/officeDocument/2006/relationships/font" Target="fonts/ArialNarrow-boldItalic.ttf"/><Relationship Id="rId5" Type="http://schemas.openxmlformats.org/officeDocument/2006/relationships/font" Target="fonts/PalatinoLinotype-regular.ttf"/><Relationship Id="rId6" Type="http://schemas.openxmlformats.org/officeDocument/2006/relationships/font" Target="fonts/PalatinoLinotype-bold.ttf"/><Relationship Id="rId7" Type="http://schemas.openxmlformats.org/officeDocument/2006/relationships/font" Target="fonts/PalatinoLinotype-italic.ttf"/><Relationship Id="rId8" Type="http://schemas.openxmlformats.org/officeDocument/2006/relationships/font" Target="fonts/PalatinoLinotyp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FAg2fjly4O5bhUQBhsQbhx06UNg==">AMUW2mVNvuMX9WGI6mRI26m8oHOkhjzFXECoYw2iboTxS1KKoOqllCj770Q2ac4CKS4sdFCHy9DJQURBuRThdLu0/dFjAMn0DpoSZu+nsi0nWXzftv9CPb4=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2020-09-04T17:34:00Z</dcterms:created>
  <dc:creator>Эрика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2012-10-24T00:00:00Z</vt:filetime>
  </property>
  <property fmtid="{D5CDD505-2E9C-101B-9397-08002B2CF9AE}" pid="3" name="LastSaved">
    <vt:filetime>2015-06-11T00:00:00Z</vt:filetime>
  </property>
</Properties>
</file>